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D27A7C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A7C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D27A7C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D27A7C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A7C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D27A7C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D27A7C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A7C">
        <w:rPr>
          <w:rFonts w:ascii="Times New Roman" w:hAnsi="Times New Roman"/>
          <w:b/>
          <w:sz w:val="24"/>
          <w:szCs w:val="24"/>
        </w:rPr>
        <w:t xml:space="preserve">№ </w:t>
      </w:r>
      <w:r w:rsidR="00D27A7C" w:rsidRPr="00D27A7C">
        <w:rPr>
          <w:rFonts w:ascii="Times New Roman" w:hAnsi="Times New Roman"/>
          <w:b/>
          <w:sz w:val="24"/>
          <w:szCs w:val="24"/>
          <w:lang w:val="en-US"/>
        </w:rPr>
        <w:t>32</w:t>
      </w:r>
      <w:r w:rsidRPr="00D27A7C">
        <w:rPr>
          <w:rFonts w:ascii="Times New Roman" w:hAnsi="Times New Roman"/>
          <w:b/>
          <w:sz w:val="24"/>
          <w:szCs w:val="24"/>
        </w:rPr>
        <w:t xml:space="preserve"> / </w:t>
      </w:r>
      <w:r w:rsidR="007E62FD" w:rsidRPr="00D27A7C">
        <w:rPr>
          <w:rFonts w:ascii="Times New Roman" w:hAnsi="Times New Roman"/>
          <w:b/>
          <w:sz w:val="24"/>
          <w:szCs w:val="24"/>
        </w:rPr>
        <w:t>2</w:t>
      </w:r>
      <w:r w:rsidR="00D27A7C" w:rsidRPr="00D27A7C">
        <w:rPr>
          <w:rFonts w:ascii="Times New Roman" w:hAnsi="Times New Roman"/>
          <w:b/>
          <w:sz w:val="24"/>
          <w:szCs w:val="24"/>
          <w:lang w:val="en-US"/>
        </w:rPr>
        <w:t>4</w:t>
      </w:r>
      <w:r w:rsidR="003417BB" w:rsidRPr="00D27A7C">
        <w:rPr>
          <w:rFonts w:ascii="Times New Roman" w:hAnsi="Times New Roman"/>
          <w:b/>
          <w:sz w:val="24"/>
          <w:szCs w:val="24"/>
        </w:rPr>
        <w:t>.</w:t>
      </w:r>
      <w:r w:rsidR="003417BB" w:rsidRPr="00D27A7C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D27A7C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D27A7C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D27A7C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7A7C">
        <w:rPr>
          <w:rFonts w:ascii="Times New Roman" w:hAnsi="Times New Roman"/>
          <w:sz w:val="24"/>
          <w:szCs w:val="24"/>
        </w:rPr>
        <w:tab/>
        <w:t>Днес,</w:t>
      </w:r>
      <w:r w:rsidRPr="00D27A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D27A7C">
        <w:rPr>
          <w:rFonts w:ascii="Times New Roman" w:hAnsi="Times New Roman"/>
          <w:sz w:val="24"/>
          <w:szCs w:val="24"/>
        </w:rPr>
        <w:t xml:space="preserve">на </w:t>
      </w:r>
      <w:r w:rsidR="00EF06B1" w:rsidRPr="00D27A7C">
        <w:rPr>
          <w:rFonts w:ascii="Times New Roman" w:hAnsi="Times New Roman"/>
          <w:sz w:val="24"/>
          <w:szCs w:val="24"/>
        </w:rPr>
        <w:t>2</w:t>
      </w:r>
      <w:r w:rsidR="00D27A7C" w:rsidRPr="00D27A7C">
        <w:rPr>
          <w:rFonts w:ascii="Times New Roman" w:hAnsi="Times New Roman"/>
          <w:sz w:val="24"/>
          <w:szCs w:val="24"/>
          <w:lang w:val="en-US"/>
        </w:rPr>
        <w:t>4</w:t>
      </w:r>
      <w:r w:rsidR="002F10D6" w:rsidRPr="00D27A7C">
        <w:rPr>
          <w:rFonts w:ascii="Times New Roman" w:hAnsi="Times New Roman"/>
          <w:sz w:val="24"/>
          <w:szCs w:val="24"/>
        </w:rPr>
        <w:t>.</w:t>
      </w:r>
      <w:r w:rsidR="003417BB" w:rsidRPr="00D27A7C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D27A7C">
        <w:rPr>
          <w:rFonts w:ascii="Times New Roman" w:hAnsi="Times New Roman"/>
          <w:sz w:val="24"/>
          <w:szCs w:val="24"/>
        </w:rPr>
        <w:t>.2015г. в 1</w:t>
      </w:r>
      <w:r w:rsidR="00C235C3" w:rsidRPr="00D27A7C">
        <w:rPr>
          <w:rFonts w:ascii="Times New Roman" w:hAnsi="Times New Roman"/>
          <w:sz w:val="24"/>
          <w:szCs w:val="24"/>
        </w:rPr>
        <w:t>7</w:t>
      </w:r>
      <w:r w:rsidR="009555A7" w:rsidRPr="00D27A7C">
        <w:rPr>
          <w:rFonts w:ascii="Times New Roman" w:hAnsi="Times New Roman"/>
          <w:sz w:val="24"/>
          <w:szCs w:val="24"/>
        </w:rPr>
        <w:t>.</w:t>
      </w:r>
      <w:r w:rsidR="00EF06B1" w:rsidRPr="00D27A7C">
        <w:rPr>
          <w:rFonts w:ascii="Times New Roman" w:hAnsi="Times New Roman"/>
          <w:sz w:val="24"/>
          <w:szCs w:val="24"/>
          <w:lang w:val="en-US"/>
        </w:rPr>
        <w:t>3</w:t>
      </w:r>
      <w:r w:rsidR="009555A7" w:rsidRPr="00D27A7C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D27A7C">
        <w:rPr>
          <w:rFonts w:ascii="Times New Roman" w:hAnsi="Times New Roman"/>
          <w:sz w:val="24"/>
          <w:szCs w:val="24"/>
        </w:rPr>
        <w:t>ч.,</w:t>
      </w:r>
      <w:r w:rsidRPr="00D27A7C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D27A7C">
        <w:rPr>
          <w:rFonts w:ascii="Times New Roman" w:hAnsi="Times New Roman"/>
          <w:sz w:val="24"/>
          <w:szCs w:val="24"/>
        </w:rPr>
        <w:t xml:space="preserve">редовно </w:t>
      </w:r>
      <w:r w:rsidRPr="00D27A7C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D27A7C" w:rsidRPr="00D27A7C" w:rsidRDefault="00D27A7C" w:rsidP="00D27A7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Извършване замяна на ръководен състав и членове в СИК на територията на Община Пещера  по предложение на ПП „ГЕРБ“ в изборите за общински съветници и кметове и произвеждане на национален референдум на 25.10.2015 г.</w:t>
      </w:r>
    </w:p>
    <w:p w:rsidR="00D27A7C" w:rsidRPr="00D27A7C" w:rsidRDefault="00D27A7C" w:rsidP="00D27A7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Публикуване списък на упълномощени представители на ПП „ГЕРБ“ в изборите за общински съветници и кметове на 25 октомври 2015г.</w:t>
      </w:r>
    </w:p>
    <w:p w:rsidR="00D27A7C" w:rsidRPr="00D27A7C" w:rsidRDefault="00D27A7C" w:rsidP="00D27A7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Замяна на регистриран  застъпник на кандидатска листа за изборите за общински съветници  и кметове на  ПП „БЪЛГАРСКА СОЦИАЛИСТИЧЕСКА ПАРТИЯ“ за участие в изборите за общински съветници и кмет на община Пещера на 25.10.2015г.</w:t>
      </w:r>
    </w:p>
    <w:p w:rsidR="00D27A7C" w:rsidRPr="00D27A7C" w:rsidRDefault="00D27A7C" w:rsidP="00D27A7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Публикуване списък на упълномощени представители на ПП „НОВОТО ВРЕМЕ“ в изборите за общински съветници и кметове на 25 октомври 2015г.</w:t>
      </w:r>
    </w:p>
    <w:p w:rsidR="000F066F" w:rsidRPr="00D27A7C" w:rsidRDefault="000F066F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6F" w:rsidRPr="00D27A7C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7A7C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D27A7C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D27A7C">
        <w:rPr>
          <w:rFonts w:ascii="Times New Roman" w:hAnsi="Times New Roman"/>
          <w:sz w:val="24"/>
          <w:szCs w:val="24"/>
        </w:rPr>
        <w:t xml:space="preserve">. </w:t>
      </w:r>
    </w:p>
    <w:p w:rsidR="008A3AF3" w:rsidRPr="00D27A7C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7A7C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D27A7C">
        <w:rPr>
          <w:rFonts w:ascii="Times New Roman" w:hAnsi="Times New Roman"/>
          <w:sz w:val="24"/>
          <w:szCs w:val="24"/>
        </w:rPr>
        <w:t xml:space="preserve">проект за </w:t>
      </w:r>
      <w:r w:rsidRPr="00D27A7C">
        <w:rPr>
          <w:rFonts w:ascii="Times New Roman" w:hAnsi="Times New Roman"/>
          <w:sz w:val="24"/>
          <w:szCs w:val="24"/>
        </w:rPr>
        <w:t xml:space="preserve">дневен ред:  </w:t>
      </w:r>
    </w:p>
    <w:p w:rsidR="00A302BF" w:rsidRPr="00D27A7C" w:rsidRDefault="00A302B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17792" w:rsidRPr="00D27A7C" w:rsidRDefault="00061444" w:rsidP="00A20A3D">
      <w:pPr>
        <w:pStyle w:val="ab"/>
        <w:ind w:left="540"/>
        <w:jc w:val="both"/>
      </w:pPr>
      <w:r w:rsidRPr="00D27A7C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D27A7C" w:rsidTr="00667FF5">
        <w:tc>
          <w:tcPr>
            <w:tcW w:w="4661" w:type="dxa"/>
          </w:tcPr>
          <w:p w:rsidR="00D72958" w:rsidRPr="00D27A7C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D27A7C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D27A7C" w:rsidTr="00667FF5">
        <w:tc>
          <w:tcPr>
            <w:tcW w:w="4661" w:type="dxa"/>
          </w:tcPr>
          <w:p w:rsidR="00190687" w:rsidRPr="00D27A7C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D27A7C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27A7C" w:rsidTr="00667FF5">
        <w:tc>
          <w:tcPr>
            <w:tcW w:w="4661" w:type="dxa"/>
          </w:tcPr>
          <w:p w:rsidR="00190687" w:rsidRPr="00D27A7C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D27A7C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27A7C" w:rsidTr="00667FF5">
        <w:tc>
          <w:tcPr>
            <w:tcW w:w="4661" w:type="dxa"/>
          </w:tcPr>
          <w:p w:rsidR="00190687" w:rsidRPr="00D27A7C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D27A7C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D27A7C" w:rsidTr="00667FF5">
        <w:tc>
          <w:tcPr>
            <w:tcW w:w="4661" w:type="dxa"/>
          </w:tcPr>
          <w:p w:rsidR="00C30146" w:rsidRPr="00D27A7C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D27A7C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27A7C" w:rsidTr="00667FF5">
        <w:tc>
          <w:tcPr>
            <w:tcW w:w="4661" w:type="dxa"/>
          </w:tcPr>
          <w:p w:rsidR="00C30146" w:rsidRPr="00D27A7C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D27A7C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27A7C" w:rsidTr="00667FF5">
        <w:tc>
          <w:tcPr>
            <w:tcW w:w="4661" w:type="dxa"/>
          </w:tcPr>
          <w:p w:rsidR="00C30146" w:rsidRPr="00D27A7C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D27A7C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27A7C" w:rsidTr="00667FF5">
        <w:tc>
          <w:tcPr>
            <w:tcW w:w="4661" w:type="dxa"/>
          </w:tcPr>
          <w:p w:rsidR="00C30146" w:rsidRPr="00D27A7C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D27A7C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27A7C" w:rsidTr="00667FF5">
        <w:tc>
          <w:tcPr>
            <w:tcW w:w="4661" w:type="dxa"/>
          </w:tcPr>
          <w:p w:rsidR="00C30146" w:rsidRPr="00D27A7C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D27A7C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27A7C" w:rsidTr="00667FF5">
        <w:tc>
          <w:tcPr>
            <w:tcW w:w="4661" w:type="dxa"/>
          </w:tcPr>
          <w:p w:rsidR="00C30146" w:rsidRPr="00D27A7C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D27A7C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27A7C" w:rsidTr="00667FF5">
        <w:tc>
          <w:tcPr>
            <w:tcW w:w="4661" w:type="dxa"/>
          </w:tcPr>
          <w:p w:rsidR="00C30146" w:rsidRPr="00D27A7C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D27A7C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27A7C" w:rsidTr="00667FF5">
        <w:tc>
          <w:tcPr>
            <w:tcW w:w="4661" w:type="dxa"/>
          </w:tcPr>
          <w:p w:rsidR="00C30146" w:rsidRPr="00D27A7C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D27A7C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D27A7C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D27A7C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D27A7C">
        <w:rPr>
          <w:rFonts w:ascii="Times New Roman" w:hAnsi="Times New Roman"/>
          <w:sz w:val="24"/>
          <w:szCs w:val="24"/>
        </w:rPr>
        <w:t xml:space="preserve">гр. </w:t>
      </w:r>
      <w:r w:rsidRPr="00D27A7C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D27A7C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2BF" w:rsidRPr="00D27A7C" w:rsidRDefault="00A302B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A302BF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D27A7C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27A7C">
        <w:rPr>
          <w:rFonts w:ascii="Times New Roman" w:hAnsi="Times New Roman"/>
          <w:b/>
          <w:sz w:val="24"/>
          <w:szCs w:val="24"/>
          <w:u w:val="single"/>
        </w:rPr>
        <w:lastRenderedPageBreak/>
        <w:t>ТОЧКА 1.</w:t>
      </w:r>
    </w:p>
    <w:p w:rsidR="00B848B5" w:rsidRPr="00D27A7C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27A7C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D27A7C" w:rsidRPr="00D27A7C" w:rsidRDefault="00EF06B1" w:rsidP="00D2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hAnsi="Times New Roman"/>
          <w:sz w:val="24"/>
          <w:szCs w:val="24"/>
        </w:rPr>
        <w:t>Относно:</w:t>
      </w:r>
      <w:r w:rsidR="00D27A7C" w:rsidRPr="00D27A7C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Извършване замяна на ръководен състав и членове в СИК на територията на Община Пещера  по предложение на ПП „ГЕРБ“ в изборите за общински съветници и кметове и произвеждане на национален референдум на 25.10.2015 г.</w:t>
      </w:r>
    </w:p>
    <w:p w:rsidR="00D27A7C" w:rsidRPr="00D27A7C" w:rsidRDefault="00D27A7C" w:rsidP="00D27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 xml:space="preserve">По повод постъпило заявление  вх. № 103/24.10.2015г. от Десислава Костадинова – </w:t>
      </w:r>
      <w:proofErr w:type="spellStart"/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Гушева</w:t>
      </w:r>
      <w:proofErr w:type="spellEnd"/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 на Общинската организация на ПП“ГЕРБ“ гр. Пещера,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</w:t>
      </w:r>
    </w:p>
    <w:p w:rsidR="00D27A7C" w:rsidRPr="00D27A7C" w:rsidRDefault="00D27A7C" w:rsidP="00D27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27A7C" w:rsidRPr="00D27A7C" w:rsidRDefault="00D27A7C" w:rsidP="00D27A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D27A7C" w:rsidRPr="00D27A7C" w:rsidRDefault="00D27A7C" w:rsidP="00D27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D27A7C" w:rsidRPr="00D27A7C" w:rsidTr="00D745CE">
        <w:tc>
          <w:tcPr>
            <w:tcW w:w="817" w:type="dxa"/>
            <w:shd w:val="clear" w:color="auto" w:fill="auto"/>
          </w:tcPr>
          <w:p w:rsidR="00D27A7C" w:rsidRPr="00D27A7C" w:rsidRDefault="00D27A7C" w:rsidP="00D2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D27A7C" w:rsidRPr="00D27A7C" w:rsidRDefault="00D27A7C" w:rsidP="00D27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D27A7C" w:rsidRPr="00D27A7C" w:rsidRDefault="00D27A7C" w:rsidP="00D27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D27A7C" w:rsidRPr="00D27A7C" w:rsidRDefault="00D27A7C" w:rsidP="00D27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D27A7C" w:rsidRPr="00D27A7C" w:rsidTr="00D745CE">
        <w:tc>
          <w:tcPr>
            <w:tcW w:w="817" w:type="dxa"/>
            <w:shd w:val="clear" w:color="auto" w:fill="auto"/>
          </w:tcPr>
          <w:p w:rsidR="00D27A7C" w:rsidRPr="00D27A7C" w:rsidRDefault="00D27A7C" w:rsidP="00D2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843" w:type="dxa"/>
            <w:shd w:val="clear" w:color="auto" w:fill="auto"/>
          </w:tcPr>
          <w:p w:rsidR="00D27A7C" w:rsidRPr="00D27A7C" w:rsidRDefault="00D27A7C" w:rsidP="00D2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D27A7C" w:rsidRPr="00D27A7C" w:rsidRDefault="00D27A7C" w:rsidP="00D2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Владимир Николов </w:t>
            </w:r>
            <w:proofErr w:type="spellStart"/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Пройчев</w:t>
            </w:r>
            <w:proofErr w:type="spellEnd"/>
          </w:p>
        </w:tc>
        <w:tc>
          <w:tcPr>
            <w:tcW w:w="3494" w:type="dxa"/>
            <w:shd w:val="clear" w:color="auto" w:fill="auto"/>
          </w:tcPr>
          <w:p w:rsidR="00D27A7C" w:rsidRPr="00D27A7C" w:rsidRDefault="00D27A7C" w:rsidP="00D2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Емилов Балабанов</w:t>
            </w:r>
          </w:p>
        </w:tc>
      </w:tr>
    </w:tbl>
    <w:p w:rsidR="00D27A7C" w:rsidRPr="00D27A7C" w:rsidRDefault="00D27A7C" w:rsidP="00D27A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4770" w:rsidRPr="00D27A7C" w:rsidRDefault="00D27A7C" w:rsidP="00D27A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 удостоверение  на освободеното  лице , на новоназначеното  да се издаде  удостоверение.</w:t>
      </w:r>
    </w:p>
    <w:p w:rsidR="00EF06B1" w:rsidRPr="00D27A7C" w:rsidRDefault="00EF06B1" w:rsidP="00164770">
      <w:pPr>
        <w:pStyle w:val="ab"/>
        <w:jc w:val="both"/>
        <w:rPr>
          <w:rFonts w:eastAsia="Times New Roman"/>
          <w:lang w:eastAsia="bg-BG"/>
        </w:rPr>
      </w:pPr>
    </w:p>
    <w:p w:rsidR="00EF06B1" w:rsidRPr="00D27A7C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D27A7C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27A7C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D27A7C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D27A7C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27A7C">
        <w:rPr>
          <w:rFonts w:ascii="Times New Roman" w:hAnsi="Times New Roman"/>
          <w:sz w:val="24"/>
          <w:szCs w:val="24"/>
          <w:lang w:val="en-US"/>
        </w:rPr>
        <w:t>1</w:t>
      </w:r>
      <w:r w:rsidR="00D27A7C" w:rsidRPr="00D27A7C">
        <w:rPr>
          <w:rFonts w:ascii="Times New Roman" w:hAnsi="Times New Roman"/>
          <w:sz w:val="24"/>
          <w:szCs w:val="24"/>
        </w:rPr>
        <w:t>47</w:t>
      </w:r>
      <w:r w:rsidRPr="00D27A7C">
        <w:rPr>
          <w:rFonts w:ascii="Times New Roman" w:hAnsi="Times New Roman"/>
          <w:sz w:val="24"/>
          <w:szCs w:val="24"/>
        </w:rPr>
        <w:t>–МИ /</w:t>
      </w:r>
      <w:r w:rsidR="00D27A7C" w:rsidRPr="00D27A7C">
        <w:rPr>
          <w:rFonts w:ascii="Times New Roman" w:hAnsi="Times New Roman"/>
          <w:sz w:val="24"/>
          <w:szCs w:val="24"/>
        </w:rPr>
        <w:t>НР/</w:t>
      </w:r>
      <w:r w:rsidRPr="00D27A7C">
        <w:rPr>
          <w:rFonts w:ascii="Times New Roman" w:hAnsi="Times New Roman"/>
          <w:sz w:val="24"/>
          <w:szCs w:val="24"/>
        </w:rPr>
        <w:t>2</w:t>
      </w:r>
      <w:r w:rsidR="00D27A7C" w:rsidRPr="00D27A7C">
        <w:rPr>
          <w:rFonts w:ascii="Times New Roman" w:hAnsi="Times New Roman"/>
          <w:sz w:val="24"/>
          <w:szCs w:val="24"/>
        </w:rPr>
        <w:t>4</w:t>
      </w:r>
      <w:r w:rsidRPr="00D27A7C">
        <w:rPr>
          <w:rFonts w:ascii="Times New Roman" w:hAnsi="Times New Roman"/>
          <w:sz w:val="24"/>
          <w:szCs w:val="24"/>
        </w:rPr>
        <w:t>.10.2015г. на ОИК –гр.Пещера</w:t>
      </w:r>
    </w:p>
    <w:p w:rsidR="000F066F" w:rsidRPr="00D27A7C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D27A7C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A7C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D27A7C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D27A7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D27A7C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D27A7C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Д</w:t>
      </w:r>
      <w:r w:rsidR="00C30146" w:rsidRPr="00D27A7C">
        <w:rPr>
          <w:rFonts w:ascii="Times New Roman" w:hAnsi="Times New Roman"/>
          <w:sz w:val="24"/>
          <w:szCs w:val="24"/>
        </w:rPr>
        <w:t xml:space="preserve">окладва </w:t>
      </w:r>
      <w:r w:rsidRPr="00D27A7C">
        <w:rPr>
          <w:rFonts w:ascii="Times New Roman" w:hAnsi="Times New Roman"/>
          <w:sz w:val="24"/>
          <w:szCs w:val="24"/>
        </w:rPr>
        <w:t>:</w:t>
      </w:r>
      <w:r w:rsidR="00C30146" w:rsidRPr="00D27A7C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D27A7C">
        <w:rPr>
          <w:rFonts w:ascii="Times New Roman" w:hAnsi="Times New Roman"/>
          <w:sz w:val="24"/>
          <w:szCs w:val="24"/>
        </w:rPr>
        <w:t>гр.</w:t>
      </w:r>
      <w:r w:rsidR="00667FF5" w:rsidRPr="00D27A7C">
        <w:rPr>
          <w:rFonts w:ascii="Times New Roman" w:hAnsi="Times New Roman"/>
          <w:sz w:val="24"/>
          <w:szCs w:val="24"/>
        </w:rPr>
        <w:t>Пещера</w:t>
      </w:r>
    </w:p>
    <w:p w:rsidR="00D27A7C" w:rsidRPr="00D27A7C" w:rsidRDefault="00C90735" w:rsidP="00D27A7C">
      <w:pPr>
        <w:pStyle w:val="ab"/>
        <w:jc w:val="both"/>
        <w:rPr>
          <w:rFonts w:eastAsia="Times New Roman"/>
          <w:lang w:eastAsia="bg-BG"/>
        </w:rPr>
      </w:pPr>
      <w:r w:rsidRPr="00D27A7C">
        <w:t>Относно:</w:t>
      </w:r>
      <w:r w:rsidR="00674747" w:rsidRPr="00D27A7C">
        <w:rPr>
          <w:rFonts w:eastAsia="Times New Roman"/>
          <w:lang w:eastAsia="bg-BG"/>
        </w:rPr>
        <w:t xml:space="preserve"> </w:t>
      </w:r>
      <w:r w:rsidR="00D27A7C" w:rsidRPr="00D27A7C">
        <w:rPr>
          <w:rFonts w:eastAsia="Times New Roman"/>
          <w:lang w:eastAsia="bg-BG"/>
        </w:rPr>
        <w:t xml:space="preserve">Публикуване списък на упълномощени представители на ПП „ГЕРБ“ в изборите за общински съветници и кметове на 25 октомври 2015г. </w:t>
      </w:r>
    </w:p>
    <w:p w:rsidR="00D27A7C" w:rsidRPr="00D27A7C" w:rsidRDefault="00D27A7C" w:rsidP="00D2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 xml:space="preserve"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</w:t>
      </w: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D27A7C" w:rsidRPr="00D27A7C" w:rsidRDefault="00D27A7C" w:rsidP="00D27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A302BF" w:rsidRPr="00D27A7C" w:rsidRDefault="00D27A7C" w:rsidP="00D2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Публикува списък на представители на ПП „ГЕРБ“ в изборите за общински съветници и кметове на 25 октомври 2015г. на интернет страницата си при спазване изискванията на Закона за защита на личните данни.</w:t>
      </w:r>
    </w:p>
    <w:p w:rsidR="00674747" w:rsidRPr="00D27A7C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D27A7C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27A7C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D27A7C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D27A7C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27A7C">
        <w:rPr>
          <w:rFonts w:ascii="Times New Roman" w:hAnsi="Times New Roman"/>
          <w:sz w:val="24"/>
          <w:szCs w:val="24"/>
          <w:lang w:val="en-US"/>
        </w:rPr>
        <w:t>1</w:t>
      </w:r>
      <w:r w:rsidR="00D27A7C" w:rsidRPr="00D27A7C">
        <w:rPr>
          <w:rFonts w:ascii="Times New Roman" w:hAnsi="Times New Roman"/>
          <w:sz w:val="24"/>
          <w:szCs w:val="24"/>
        </w:rPr>
        <w:t>48</w:t>
      </w:r>
      <w:r w:rsidR="00EF06B1" w:rsidRPr="00D27A7C">
        <w:rPr>
          <w:rFonts w:ascii="Times New Roman" w:hAnsi="Times New Roman"/>
          <w:sz w:val="24"/>
          <w:szCs w:val="24"/>
        </w:rPr>
        <w:t>–МИ /</w:t>
      </w:r>
      <w:r w:rsidR="00D27A7C" w:rsidRPr="00D27A7C">
        <w:rPr>
          <w:rFonts w:ascii="Times New Roman" w:hAnsi="Times New Roman"/>
          <w:sz w:val="24"/>
          <w:szCs w:val="24"/>
        </w:rPr>
        <w:t>24</w:t>
      </w:r>
      <w:r w:rsidRPr="00D27A7C">
        <w:rPr>
          <w:rFonts w:ascii="Times New Roman" w:hAnsi="Times New Roman"/>
          <w:sz w:val="24"/>
          <w:szCs w:val="24"/>
        </w:rPr>
        <w:t>.10.2015г. на ОИК –гр.Пещера</w:t>
      </w:r>
    </w:p>
    <w:p w:rsidR="0033246A" w:rsidRPr="00D27A7C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A37" w:rsidRPr="00D27A7C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D27A7C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A7C">
        <w:rPr>
          <w:rFonts w:ascii="Times New Roman" w:hAnsi="Times New Roman"/>
          <w:b/>
          <w:sz w:val="24"/>
          <w:szCs w:val="24"/>
          <w:u w:val="single"/>
        </w:rPr>
        <w:t>ТОЧКА 3.</w:t>
      </w:r>
    </w:p>
    <w:p w:rsidR="00700A37" w:rsidRPr="00D27A7C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D27A7C" w:rsidRDefault="00700A37" w:rsidP="00700A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D27A7C" w:rsidRPr="00D27A7C" w:rsidRDefault="00700A37" w:rsidP="00D27A7C">
      <w:pPr>
        <w:pStyle w:val="ab"/>
        <w:jc w:val="both"/>
        <w:rPr>
          <w:rFonts w:eastAsia="Times New Roman"/>
          <w:lang w:eastAsia="bg-BG"/>
        </w:rPr>
      </w:pPr>
      <w:r w:rsidRPr="00D27A7C">
        <w:t>Относно:</w:t>
      </w:r>
      <w:r w:rsidR="00044092" w:rsidRPr="00D27A7C">
        <w:rPr>
          <w:rFonts w:eastAsia="Times New Roman"/>
          <w:lang w:eastAsia="bg-BG"/>
        </w:rPr>
        <w:t xml:space="preserve"> </w:t>
      </w:r>
      <w:r w:rsidR="00D27A7C" w:rsidRPr="00D27A7C">
        <w:rPr>
          <w:rFonts w:eastAsia="Times New Roman"/>
          <w:lang w:eastAsia="bg-BG"/>
        </w:rPr>
        <w:t>замяна на регистриран  застъпник на кандидатска листа за изборите за общински съветници  и кметове на  ПП „БЪЛГАРСКА СОЦИАЛИСТИЧЕСКА ПАРТИЯ“ за участие в изборите за общински съветници и кмет на община Пещера на 25.10.2015г.</w:t>
      </w:r>
    </w:p>
    <w:p w:rsidR="00D27A7C" w:rsidRPr="00D27A7C" w:rsidRDefault="00D27A7C" w:rsidP="00D27A7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 и чл. 117 - 122 от Изборния кодекс и Решение № 2113-МИ/11.09.2015 г. на ЦИК,  Общинска избирателна комисия –гр. Пещера</w:t>
      </w:r>
    </w:p>
    <w:p w:rsidR="00D27A7C" w:rsidRPr="00D27A7C" w:rsidRDefault="00D27A7C" w:rsidP="00D27A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       Р Е Ш И:</w:t>
      </w:r>
    </w:p>
    <w:p w:rsidR="00D27A7C" w:rsidRPr="00D27A7C" w:rsidRDefault="00D27A7C" w:rsidP="00D27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Заличава регистрацията на Димитър Георгиев Бойков, регистриран  с Решение №123/МИ/18.10.2015 г. на ОИК-гр. Пещера  и анулира удостоверение № 15/18.10.2015 г.</w:t>
      </w:r>
    </w:p>
    <w:p w:rsidR="00D27A7C" w:rsidRPr="00D27A7C" w:rsidRDefault="00D27A7C" w:rsidP="00D27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застъпник  Вера Георгиева </w:t>
      </w:r>
      <w:proofErr w:type="spellStart"/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Трандова</w:t>
      </w:r>
      <w:proofErr w:type="spellEnd"/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2195" w:rsidRPr="00D27A7C" w:rsidRDefault="00D27A7C" w:rsidP="001647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hAnsi="Times New Roman"/>
          <w:sz w:val="24"/>
          <w:szCs w:val="24"/>
        </w:rPr>
        <w:t>Да се издаде   удостоверение    на регистрирания   застъпник.</w:t>
      </w:r>
    </w:p>
    <w:p w:rsidR="00A302BF" w:rsidRPr="00D27A7C" w:rsidRDefault="00A32195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A302BF" w:rsidRPr="00D27A7C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A302BF" w:rsidRPr="00D27A7C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27A7C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A302BF" w:rsidRPr="00D27A7C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5" w:rsidRPr="00D27A7C" w:rsidRDefault="00A302BF" w:rsidP="00A302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27A7C">
        <w:rPr>
          <w:rFonts w:ascii="Times New Roman" w:hAnsi="Times New Roman"/>
          <w:sz w:val="24"/>
          <w:szCs w:val="24"/>
          <w:lang w:val="en-US"/>
        </w:rPr>
        <w:t>1</w:t>
      </w:r>
      <w:r w:rsidR="00D27A7C" w:rsidRPr="00D27A7C">
        <w:rPr>
          <w:rFonts w:ascii="Times New Roman" w:hAnsi="Times New Roman"/>
          <w:sz w:val="24"/>
          <w:szCs w:val="24"/>
        </w:rPr>
        <w:t>49</w:t>
      </w:r>
      <w:r w:rsidRPr="00D27A7C">
        <w:rPr>
          <w:rFonts w:ascii="Times New Roman" w:hAnsi="Times New Roman"/>
          <w:sz w:val="24"/>
          <w:szCs w:val="24"/>
        </w:rPr>
        <w:t>–МИ /2</w:t>
      </w:r>
      <w:r w:rsidR="00D27A7C" w:rsidRPr="00D27A7C">
        <w:rPr>
          <w:rFonts w:ascii="Times New Roman" w:hAnsi="Times New Roman"/>
          <w:sz w:val="24"/>
          <w:szCs w:val="24"/>
        </w:rPr>
        <w:t>4</w:t>
      </w:r>
      <w:r w:rsidRPr="00D27A7C">
        <w:rPr>
          <w:rFonts w:ascii="Times New Roman" w:hAnsi="Times New Roman"/>
          <w:sz w:val="24"/>
          <w:szCs w:val="24"/>
        </w:rPr>
        <w:t>.10.2015г. на ОИК –гр.Пещер</w:t>
      </w:r>
      <w:r w:rsidR="00044092" w:rsidRPr="00D27A7C">
        <w:rPr>
          <w:rFonts w:ascii="Times New Roman" w:hAnsi="Times New Roman"/>
          <w:sz w:val="24"/>
          <w:szCs w:val="24"/>
        </w:rPr>
        <w:t>а</w:t>
      </w:r>
    </w:p>
    <w:p w:rsidR="00044092" w:rsidRPr="00D27A7C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A7C">
        <w:rPr>
          <w:rFonts w:ascii="Times New Roman" w:hAnsi="Times New Roman"/>
          <w:b/>
          <w:sz w:val="24"/>
          <w:szCs w:val="24"/>
          <w:u w:val="single"/>
        </w:rPr>
        <w:t>ТОЧКА 4.</w:t>
      </w:r>
    </w:p>
    <w:p w:rsidR="00044092" w:rsidRPr="00D27A7C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4092" w:rsidRPr="00D27A7C" w:rsidRDefault="00044092" w:rsidP="00044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D27A7C" w:rsidRPr="00D27A7C" w:rsidRDefault="00044092" w:rsidP="00D27A7C">
      <w:pPr>
        <w:pStyle w:val="ab"/>
        <w:jc w:val="both"/>
        <w:rPr>
          <w:rFonts w:eastAsia="Times New Roman"/>
          <w:lang w:eastAsia="bg-BG"/>
        </w:rPr>
      </w:pPr>
      <w:r w:rsidRPr="00D27A7C">
        <w:t>Относно:</w:t>
      </w:r>
      <w:r w:rsidRPr="00D27A7C">
        <w:rPr>
          <w:rFonts w:eastAsia="Times New Roman"/>
          <w:lang w:eastAsia="bg-BG"/>
        </w:rPr>
        <w:t xml:space="preserve"> </w:t>
      </w:r>
      <w:r w:rsidR="00D27A7C" w:rsidRPr="00D27A7C">
        <w:rPr>
          <w:rFonts w:eastAsia="Times New Roman"/>
          <w:lang w:eastAsia="bg-BG"/>
        </w:rPr>
        <w:t xml:space="preserve">Публикуване списък на упълномощени представители на ПП „НОВОТО ВРЕМЕ“ в изборите за общински съветници и кметове на 25 октомври 2015г. </w:t>
      </w:r>
    </w:p>
    <w:p w:rsidR="00D27A7C" w:rsidRPr="00D27A7C" w:rsidRDefault="00D27A7C" w:rsidP="00D2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D27A7C" w:rsidRPr="00D27A7C" w:rsidRDefault="00D27A7C" w:rsidP="00D27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044092" w:rsidRPr="00D27A7C" w:rsidRDefault="00D27A7C" w:rsidP="00D2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Публикува списък на представители на ПП „НОВОТО ВРЕМЕ“ в изборите за общински съветници и кметове на 25 октомври 2015г. на интернет страницата си при спазване изискванията на Закона за защита на личните данни.</w:t>
      </w:r>
    </w:p>
    <w:p w:rsidR="00044092" w:rsidRPr="00D27A7C" w:rsidRDefault="00044092" w:rsidP="0004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D27A7C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044092" w:rsidRPr="00D27A7C" w:rsidRDefault="00044092" w:rsidP="0004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D27A7C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Здравка Николаева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D27A7C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044092" w:rsidRPr="00D27A7C" w:rsidRDefault="00044092" w:rsidP="0004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092" w:rsidRPr="00D27A7C" w:rsidRDefault="00044092" w:rsidP="000440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27A7C">
        <w:rPr>
          <w:rFonts w:ascii="Times New Roman" w:hAnsi="Times New Roman"/>
          <w:sz w:val="24"/>
          <w:szCs w:val="24"/>
          <w:lang w:val="en-US"/>
        </w:rPr>
        <w:t>1</w:t>
      </w:r>
      <w:r w:rsidR="00D27A7C" w:rsidRPr="00D27A7C">
        <w:rPr>
          <w:rFonts w:ascii="Times New Roman" w:hAnsi="Times New Roman"/>
          <w:sz w:val="24"/>
          <w:szCs w:val="24"/>
        </w:rPr>
        <w:t>50</w:t>
      </w:r>
      <w:r w:rsidRPr="00D27A7C">
        <w:rPr>
          <w:rFonts w:ascii="Times New Roman" w:hAnsi="Times New Roman"/>
          <w:sz w:val="24"/>
          <w:szCs w:val="24"/>
        </w:rPr>
        <w:t>–МИ /</w:t>
      </w:r>
      <w:r w:rsidR="00D27A7C" w:rsidRPr="00D27A7C">
        <w:rPr>
          <w:rFonts w:ascii="Times New Roman" w:hAnsi="Times New Roman"/>
          <w:sz w:val="24"/>
          <w:szCs w:val="24"/>
        </w:rPr>
        <w:t>24</w:t>
      </w:r>
      <w:r w:rsidRPr="00D27A7C">
        <w:rPr>
          <w:rFonts w:ascii="Times New Roman" w:hAnsi="Times New Roman"/>
          <w:sz w:val="24"/>
          <w:szCs w:val="24"/>
        </w:rPr>
        <w:t>.10.2015г. на ОИК –гр.Пещера</w:t>
      </w:r>
    </w:p>
    <w:p w:rsidR="00BA02C2" w:rsidRPr="00D27A7C" w:rsidRDefault="00BA02C2" w:rsidP="00BA02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22234" w:rsidRPr="00D27A7C" w:rsidRDefault="00122234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D27A7C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D27A7C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D27A7C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D27A7C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D27A7C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D27A7C">
        <w:rPr>
          <w:rFonts w:ascii="Times New Roman" w:hAnsi="Times New Roman"/>
          <w:sz w:val="24"/>
          <w:szCs w:val="24"/>
        </w:rPr>
        <w:tab/>
      </w:r>
      <w:r w:rsidR="00D85E7F" w:rsidRPr="00D27A7C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D27A7C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 xml:space="preserve">  </w:t>
      </w:r>
      <w:r w:rsidR="007C7DEF" w:rsidRPr="00D27A7C">
        <w:rPr>
          <w:rFonts w:ascii="Times New Roman" w:hAnsi="Times New Roman"/>
          <w:sz w:val="24"/>
          <w:szCs w:val="24"/>
        </w:rPr>
        <w:t xml:space="preserve">        </w:t>
      </w:r>
      <w:r w:rsidRPr="00D27A7C">
        <w:rPr>
          <w:rFonts w:ascii="Times New Roman" w:hAnsi="Times New Roman"/>
          <w:sz w:val="24"/>
          <w:szCs w:val="24"/>
        </w:rPr>
        <w:t xml:space="preserve">   </w:t>
      </w:r>
      <w:r w:rsidR="007C7DEF" w:rsidRPr="00D27A7C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D27A7C">
        <w:rPr>
          <w:rFonts w:ascii="Times New Roman" w:hAnsi="Times New Roman"/>
          <w:sz w:val="24"/>
          <w:szCs w:val="24"/>
        </w:rPr>
        <w:t>/Нина Костова/</w:t>
      </w:r>
      <w:r w:rsidRPr="00D27A7C">
        <w:rPr>
          <w:rFonts w:ascii="Times New Roman" w:hAnsi="Times New Roman"/>
          <w:sz w:val="24"/>
          <w:szCs w:val="24"/>
        </w:rPr>
        <w:tab/>
      </w:r>
    </w:p>
    <w:p w:rsidR="000E4952" w:rsidRPr="00D27A7C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D27A7C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A7C">
        <w:rPr>
          <w:rFonts w:ascii="Times New Roman" w:hAnsi="Times New Roman"/>
          <w:sz w:val="24"/>
          <w:szCs w:val="24"/>
        </w:rPr>
        <w:tab/>
      </w:r>
      <w:r w:rsidRPr="00D27A7C">
        <w:rPr>
          <w:rFonts w:ascii="Times New Roman" w:hAnsi="Times New Roman"/>
          <w:sz w:val="24"/>
          <w:szCs w:val="24"/>
        </w:rPr>
        <w:tab/>
      </w:r>
      <w:r w:rsidRPr="00D27A7C">
        <w:rPr>
          <w:rFonts w:ascii="Times New Roman" w:hAnsi="Times New Roman"/>
          <w:sz w:val="24"/>
          <w:szCs w:val="24"/>
        </w:rPr>
        <w:tab/>
      </w:r>
      <w:r w:rsidRPr="00D27A7C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D27A7C" w:rsidTr="00667FF5">
        <w:tc>
          <w:tcPr>
            <w:tcW w:w="4661" w:type="dxa"/>
          </w:tcPr>
          <w:p w:rsidR="00834B30" w:rsidRPr="00D27A7C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D27A7C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D27A7C" w:rsidTr="00667FF5">
        <w:tc>
          <w:tcPr>
            <w:tcW w:w="4661" w:type="dxa"/>
          </w:tcPr>
          <w:p w:rsidR="00834B30" w:rsidRPr="00D27A7C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27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D27A7C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D27A7C" w:rsidTr="00667FF5">
        <w:tc>
          <w:tcPr>
            <w:tcW w:w="4661" w:type="dxa"/>
          </w:tcPr>
          <w:p w:rsidR="00834B30" w:rsidRPr="00D27A7C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D27A7C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27A7C" w:rsidTr="00667FF5">
        <w:tc>
          <w:tcPr>
            <w:tcW w:w="4661" w:type="dxa"/>
          </w:tcPr>
          <w:p w:rsidR="00834B30" w:rsidRPr="00D27A7C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D27A7C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27A7C" w:rsidTr="00667FF5">
        <w:tc>
          <w:tcPr>
            <w:tcW w:w="4661" w:type="dxa"/>
          </w:tcPr>
          <w:p w:rsidR="00834B30" w:rsidRPr="00D27A7C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D27A7C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27A7C" w:rsidTr="00667FF5">
        <w:tc>
          <w:tcPr>
            <w:tcW w:w="4661" w:type="dxa"/>
          </w:tcPr>
          <w:p w:rsidR="00834B30" w:rsidRPr="00D27A7C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D27A7C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27A7C" w:rsidTr="00667FF5">
        <w:tc>
          <w:tcPr>
            <w:tcW w:w="4661" w:type="dxa"/>
          </w:tcPr>
          <w:p w:rsidR="00834B30" w:rsidRPr="00D27A7C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D27A7C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27A7C" w:rsidTr="00667FF5">
        <w:tc>
          <w:tcPr>
            <w:tcW w:w="4661" w:type="dxa"/>
          </w:tcPr>
          <w:p w:rsidR="00834B30" w:rsidRPr="00D27A7C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D27A7C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27A7C" w:rsidTr="00667FF5">
        <w:tc>
          <w:tcPr>
            <w:tcW w:w="4661" w:type="dxa"/>
          </w:tcPr>
          <w:p w:rsidR="00834B30" w:rsidRPr="00D27A7C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D27A7C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27A7C" w:rsidTr="00667FF5">
        <w:tc>
          <w:tcPr>
            <w:tcW w:w="4661" w:type="dxa"/>
          </w:tcPr>
          <w:p w:rsidR="00834B30" w:rsidRPr="00D27A7C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27A7C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27A7C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D27A7C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D27A7C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D27A7C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D27A7C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2" w:rsidRDefault="00BA02C2" w:rsidP="00284100">
      <w:pPr>
        <w:spacing w:after="0" w:line="240" w:lineRule="auto"/>
      </w:pPr>
      <w:r>
        <w:separator/>
      </w:r>
    </w:p>
  </w:endnote>
  <w:end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BA02C2" w:rsidRDefault="00BA0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A7C">
          <w:rPr>
            <w:noProof/>
          </w:rPr>
          <w:t>5</w:t>
        </w:r>
        <w:r>
          <w:fldChar w:fldCharType="end"/>
        </w:r>
      </w:p>
    </w:sdtContent>
  </w:sdt>
  <w:p w:rsidR="00BA02C2" w:rsidRDefault="00BA0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2" w:rsidRDefault="00BA02C2" w:rsidP="00284100">
      <w:pPr>
        <w:spacing w:after="0" w:line="240" w:lineRule="auto"/>
      </w:pPr>
      <w:r>
        <w:separator/>
      </w:r>
    </w:p>
  </w:footnote>
  <w:foot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902DF"/>
    <w:multiLevelType w:val="hybridMultilevel"/>
    <w:tmpl w:val="E5360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C08ED"/>
    <w:multiLevelType w:val="hybridMultilevel"/>
    <w:tmpl w:val="60C25A1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17"/>
  </w:num>
  <w:num w:numId="11">
    <w:abstractNumId w:val="8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0"/>
  </w:num>
  <w:num w:numId="22">
    <w:abstractNumId w:val="18"/>
  </w:num>
  <w:num w:numId="23">
    <w:abstractNumId w:val="11"/>
  </w:num>
  <w:num w:numId="24">
    <w:abstractNumId w:val="19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64770"/>
    <w:rsid w:val="0016754F"/>
    <w:rsid w:val="00190687"/>
    <w:rsid w:val="00191749"/>
    <w:rsid w:val="001D4DF1"/>
    <w:rsid w:val="00200280"/>
    <w:rsid w:val="0022456D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F61F9"/>
    <w:rsid w:val="00700A37"/>
    <w:rsid w:val="00707689"/>
    <w:rsid w:val="00711129"/>
    <w:rsid w:val="00773EF2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4FB3-34E8-44E9-8778-2C106B35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2015-10-24T09:32:00Z</cp:lastPrinted>
  <dcterms:created xsi:type="dcterms:W3CDTF">2015-10-24T12:11:00Z</dcterms:created>
  <dcterms:modified xsi:type="dcterms:W3CDTF">2015-10-24T12:11:00Z</dcterms:modified>
</cp:coreProperties>
</file>